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1D587" w14:textId="40E227AB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005655F8" w14:textId="77777777" w:rsidR="008417B9" w:rsidRDefault="008417B9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4C980FBB" w14:textId="77777777" w:rsidR="008417B9" w:rsidRDefault="008417B9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245CCB85" w14:textId="77777777" w:rsidR="008417B9" w:rsidRDefault="008417B9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7A897727" w14:textId="00A0655A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Ankieta dot. konsultacji w sprawie projektu „Programu współpracy Gminy Sianów z organizacjami pozarządowymi oraz podmiotami wymienionymi w art. 3 ust. 3 ustawy o działalności pożytku publicznego i o wolontariacie na rok 202</w:t>
      </w:r>
      <w:r w:rsidR="001A7FDC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5</w:t>
      </w:r>
      <w:r w:rsidRPr="00FD263D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” </w:t>
      </w:r>
    </w:p>
    <w:p w14:paraId="06AD0E94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□ tak □ nie </w:t>
      </w:r>
    </w:p>
    <w:p w14:paraId="3814FD89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Szanowni Państwo, </w:t>
      </w:r>
    </w:p>
    <w:p w14:paraId="184F4C56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Rada Miejska w Sianowie uchwałą nr LXIV/386/10 z dnia 29 października 2010 roku przyjęła uchwałę w sprawie konsultacji w zakresie działalności pożytku publicznego z organizacjami pozarządowymi i podmiotami, o których mowa w art. 3 ust. 3 ustawy o działalności pożytku publicznego i o wolontariacie. </w:t>
      </w:r>
    </w:p>
    <w:p w14:paraId="3530315F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Zwracamy się do Państwa z prośbą o wypełnienie niniejszej ankiety. Dzięki Państwa uwagom będziemy mogli wspólnie opracować ważny dla wspólnoty pozarządowej dokument określający wzajemne relacje. </w:t>
      </w:r>
    </w:p>
    <w:p w14:paraId="14E2D0D9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</w:p>
    <w:p w14:paraId="5C72C54F" w14:textId="51EC834F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1. </w:t>
      </w:r>
      <w:r w:rsidRPr="00FD263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>Czy przedstawiony projekt „Programu współpracy Gminy Sianów z organizacjami pozarządowymi oraz podmiotami wymienionymi w art. 3 ust. 3 ustawy o działalności pożytku publicznego i o wolontariacie na rok 202</w:t>
      </w:r>
      <w:r w:rsidR="001A7FDC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>5</w:t>
      </w:r>
      <w:r w:rsidRPr="00FD263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” spełnia Państwa oczekiwania? </w:t>
      </w:r>
    </w:p>
    <w:p w14:paraId="3A08558B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□ tak □ nie </w:t>
      </w:r>
    </w:p>
    <w:p w14:paraId="6CC69A46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</w:p>
    <w:p w14:paraId="1A195509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2. </w:t>
      </w:r>
      <w:r w:rsidRPr="00FD263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Proponowane zmiany brzmienia zapisów konsultowanego aktu prawa miejscowego lub treści nowego rozdziału/paragrafu/punktu: </w:t>
      </w:r>
    </w:p>
    <w:p w14:paraId="58DFF96F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2370F5E3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3F95C1C8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6F37F7F6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</w:p>
    <w:p w14:paraId="51307E32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3. </w:t>
      </w:r>
      <w:r w:rsidRPr="00FD263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Uzasadnienie wprowadzenia zmiany/wprowadzenia nowego zapisu: </w:t>
      </w:r>
    </w:p>
    <w:p w14:paraId="4C66184F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03BF67DE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610068F8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………………………………………………………………………………………………………………………………………………………... </w:t>
      </w:r>
    </w:p>
    <w:p w14:paraId="67C7CA35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</w:p>
    <w:p w14:paraId="76A54478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Dziękujemy za wypełnienie ankiety. </w:t>
      </w:r>
    </w:p>
    <w:p w14:paraId="3D409B0B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Metryczka:</w:t>
      </w: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FD263D" w:rsidRPr="00FD263D" w14:paraId="51E61659" w14:textId="77777777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BAC0" w14:textId="77777777" w:rsidR="00FD263D" w:rsidRPr="00FD263D" w:rsidRDefault="00FD263D" w:rsidP="00FD263D">
            <w:r w:rsidRPr="00FD263D">
              <w:t>Podmiot zgłaszający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5C14" w14:textId="77777777" w:rsidR="00FD263D" w:rsidRPr="00FD263D" w:rsidRDefault="00FD263D" w:rsidP="00FD263D"/>
        </w:tc>
      </w:tr>
      <w:tr w:rsidR="00FD263D" w:rsidRPr="00FD263D" w14:paraId="0859A6E7" w14:textId="77777777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3F30" w14:textId="77777777" w:rsidR="00FD263D" w:rsidRPr="00FD263D" w:rsidRDefault="00FD263D" w:rsidP="00FD263D">
            <w:r w:rsidRPr="00FD263D">
              <w:t>Osoba do kontaktu w sprawie zgłoszonej opinii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B94D" w14:textId="77777777" w:rsidR="00FD263D" w:rsidRPr="00FD263D" w:rsidRDefault="00FD263D" w:rsidP="00FD263D"/>
        </w:tc>
      </w:tr>
      <w:tr w:rsidR="00FD263D" w:rsidRPr="00FD263D" w14:paraId="5D3B9A37" w14:textId="77777777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3EC" w14:textId="77777777" w:rsidR="00FD263D" w:rsidRPr="00FD263D" w:rsidRDefault="00FD263D" w:rsidP="00FD263D">
            <w:r w:rsidRPr="00FD263D">
              <w:t>Telefon/fax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53EE" w14:textId="77777777" w:rsidR="00FD263D" w:rsidRPr="00FD263D" w:rsidRDefault="00FD263D" w:rsidP="00FD263D"/>
        </w:tc>
      </w:tr>
      <w:tr w:rsidR="00FD263D" w:rsidRPr="00FD263D" w14:paraId="22AB4DE0" w14:textId="77777777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1821" w14:textId="77777777" w:rsidR="00FD263D" w:rsidRPr="00FD263D" w:rsidRDefault="00FD263D" w:rsidP="00FD263D">
            <w:r w:rsidRPr="00FD263D">
              <w:t>E-mail lub adres pocztowy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9643" w14:textId="77777777" w:rsidR="00FD263D" w:rsidRPr="00FD263D" w:rsidRDefault="00FD263D" w:rsidP="00FD263D"/>
        </w:tc>
      </w:tr>
      <w:tr w:rsidR="00FD263D" w:rsidRPr="00FD263D" w14:paraId="7E5B2F8C" w14:textId="77777777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536F" w14:textId="77777777" w:rsidR="00FD263D" w:rsidRPr="00FD263D" w:rsidRDefault="00FD263D" w:rsidP="00FD263D">
            <w:r w:rsidRPr="00FD263D">
              <w:t>Podpis i pieczęć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809E" w14:textId="77777777" w:rsidR="00FD263D" w:rsidRPr="00FD263D" w:rsidRDefault="00FD263D" w:rsidP="00FD263D"/>
        </w:tc>
      </w:tr>
    </w:tbl>
    <w:p w14:paraId="0B3BFB55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725ADE5" w14:textId="77777777" w:rsidR="00FD263D" w:rsidRPr="00FD263D" w:rsidRDefault="00FD263D" w:rsidP="00FD263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D263D"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Ankieta została opracowana na podstawie Uchwały Rady Miejskiej w Sianowie Nr LXIV/386/10 z dnia 29 października 2010 roku w sprawie konsultacji z organizacjami pozarządowymi projektów aktów prawa miejscowego w dziedzinach dotyczących działalności statutowej tych organizacji. Jej celem jest poznanie opinii, zapewnienie dialogu obywatelskiego oraz współpracy pomiędzy samorządem, a sektorem pozarządowym, działającym na terenie gminy. </w:t>
      </w:r>
    </w:p>
    <w:p w14:paraId="3ED32641" w14:textId="77777777" w:rsidR="00764111" w:rsidRDefault="00764111"/>
    <w:sectPr w:rsidR="00764111" w:rsidSect="00C02ED2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76"/>
    <w:rsid w:val="001367C9"/>
    <w:rsid w:val="001A7FDC"/>
    <w:rsid w:val="002C0810"/>
    <w:rsid w:val="004648C4"/>
    <w:rsid w:val="005965F6"/>
    <w:rsid w:val="006E5D76"/>
    <w:rsid w:val="00764111"/>
    <w:rsid w:val="008417B9"/>
    <w:rsid w:val="009956E9"/>
    <w:rsid w:val="00A1409C"/>
    <w:rsid w:val="00A746B1"/>
    <w:rsid w:val="00B61CA2"/>
    <w:rsid w:val="00C3766A"/>
    <w:rsid w:val="00E478ED"/>
    <w:rsid w:val="00F41C44"/>
    <w:rsid w:val="00F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23FB"/>
  <w15:chartTrackingRefBased/>
  <w15:docId w15:val="{104D3C0B-F578-4C4B-B5F5-D3600697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D26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shd w:val="clear" w:color="auto" w:fill="FFFFFF"/>
      <w:lang w:eastAsia="pl-PL"/>
      <w14:ligatures w14:val="none"/>
    </w:rPr>
  </w:style>
  <w:style w:type="table" w:styleId="Tabela-Prosty1">
    <w:name w:val="Table Simple 1"/>
    <w:basedOn w:val="Standardowy"/>
    <w:uiPriority w:val="99"/>
    <w:rsid w:val="00FD26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shd w:val="clear" w:color="auto" w:fill="FFFFFF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Aleksandra Siergiej</cp:lastModifiedBy>
  <cp:revision>7</cp:revision>
  <cp:lastPrinted>2024-11-04T07:11:00Z</cp:lastPrinted>
  <dcterms:created xsi:type="dcterms:W3CDTF">2023-10-05T06:08:00Z</dcterms:created>
  <dcterms:modified xsi:type="dcterms:W3CDTF">2024-11-04T12:49:00Z</dcterms:modified>
</cp:coreProperties>
</file>